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F" w:rsidRPr="000D72C0" w:rsidRDefault="0051697F" w:rsidP="00516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программу практики «Психосоциальная терапия и реабилитация»</w:t>
      </w:r>
    </w:p>
    <w:p w:rsidR="00147275" w:rsidRDefault="00147275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275" w:rsidRDefault="00147275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практики:</w:t>
      </w:r>
    </w:p>
    <w:p w:rsidR="00147275" w:rsidRPr="00CA60BA" w:rsidRDefault="00147275" w:rsidP="0014727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CA60BA">
        <w:rPr>
          <w:rFonts w:ascii="Times New Roman" w:hAnsi="Times New Roman"/>
          <w:color w:val="000000" w:themeColor="text1"/>
        </w:rPr>
        <w:t>Развитие практических умений и навыков проведения психосоциальной терапии и реабилитации - процесса, который дает возможность людям с ослабленным здоровьем, хроническими психическими заболеваниями, лицам, перенесшим острые психозы или инвалидам в результате психических расстройств достичь своего оптимального уровня независимого функционирования в обществе», приобретение опыта в решении реальных профессиональных задач.</w:t>
      </w:r>
    </w:p>
    <w:p w:rsidR="00147275" w:rsidRDefault="00147275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7275" w:rsidRPr="00CA60BA" w:rsidRDefault="00147275" w:rsidP="00147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60BA">
        <w:rPr>
          <w:rFonts w:ascii="Times New Roman" w:hAnsi="Times New Roman"/>
          <w:color w:val="000000" w:themeColor="text1"/>
        </w:rPr>
        <w:t>Освоить современные технологии психосоциальных вмешательств.</w:t>
      </w:r>
    </w:p>
    <w:p w:rsidR="00147275" w:rsidRPr="00CA60BA" w:rsidRDefault="00147275" w:rsidP="00147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60BA">
        <w:rPr>
          <w:rFonts w:ascii="Times New Roman" w:hAnsi="Times New Roman"/>
          <w:color w:val="000000" w:themeColor="text1"/>
        </w:rPr>
        <w:t>Освоить проведение комплексных мер, дифференцированных на разных уровнях воздействия – индивидуальном, семейном, институциональном.</w:t>
      </w:r>
    </w:p>
    <w:p w:rsidR="00147275" w:rsidRPr="00CA60BA" w:rsidRDefault="00147275" w:rsidP="00147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60BA">
        <w:rPr>
          <w:rFonts w:ascii="Times New Roman" w:hAnsi="Times New Roman"/>
          <w:color w:val="000000" w:themeColor="text1"/>
        </w:rPr>
        <w:t>Уметь налаживать корректные и доверительные взаимоотношения с пациентом и его окружением во время проведения психосоциальной терапии и реабилитации.</w:t>
      </w:r>
    </w:p>
    <w:p w:rsidR="00147275" w:rsidRPr="00CA60BA" w:rsidRDefault="00147275" w:rsidP="00147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60BA">
        <w:rPr>
          <w:rFonts w:ascii="Times New Roman" w:hAnsi="Times New Roman"/>
          <w:color w:val="000000" w:themeColor="text1"/>
        </w:rPr>
        <w:t>Владеть методиками расспроса больного, сбора анамнестических и катамнестических сведений, разъяснения целей и задач психосоциальной терапии и реабилитации.</w:t>
      </w:r>
    </w:p>
    <w:p w:rsidR="00147275" w:rsidRPr="00CA60BA" w:rsidRDefault="00147275" w:rsidP="00147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60BA">
        <w:rPr>
          <w:rFonts w:ascii="Times New Roman" w:hAnsi="Times New Roman"/>
          <w:color w:val="000000" w:themeColor="text1"/>
        </w:rPr>
        <w:t>Освоить нормативную базу.</w:t>
      </w:r>
    </w:p>
    <w:p w:rsidR="00147275" w:rsidRPr="00CA60BA" w:rsidRDefault="00147275" w:rsidP="00147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60BA">
        <w:rPr>
          <w:rFonts w:ascii="Times New Roman" w:hAnsi="Times New Roman"/>
          <w:color w:val="000000" w:themeColor="text1"/>
        </w:rPr>
        <w:t>Освоить структура и обеспечение работы центров психосоциальной реабилитации в Москве.</w:t>
      </w:r>
    </w:p>
    <w:p w:rsidR="00147275" w:rsidRPr="009B4A31" w:rsidRDefault="00147275" w:rsidP="00147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A60BA">
        <w:rPr>
          <w:rFonts w:ascii="Times New Roman" w:hAnsi="Times New Roman"/>
          <w:color w:val="000000" w:themeColor="text1"/>
        </w:rPr>
        <w:t xml:space="preserve">Проведение реабилитационных мероприятий при неизлечимых заболеваниях. </w:t>
      </w:r>
    </w:p>
    <w:p w:rsidR="00147275" w:rsidRDefault="00147275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Компетенции:</w:t>
      </w:r>
    </w:p>
    <w:p w:rsidR="00147275" w:rsidRDefault="00147275" w:rsidP="00147275">
      <w:pPr>
        <w:spacing w:after="0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УК-1 - </w:t>
      </w:r>
      <w:r w:rsidRPr="009B4A31">
        <w:rPr>
          <w:rFonts w:ascii="Times New Roman" w:hAnsi="Times New Roman"/>
          <w:color w:val="000000" w:themeColor="text1"/>
        </w:rPr>
        <w:t>готовность к абстрактному м</w:t>
      </w:r>
      <w:r>
        <w:rPr>
          <w:rFonts w:ascii="Times New Roman" w:hAnsi="Times New Roman"/>
          <w:color w:val="000000" w:themeColor="text1"/>
        </w:rPr>
        <w:t>ышлению, анализу, синтезу;</w:t>
      </w:r>
    </w:p>
    <w:p w:rsidR="00147275" w:rsidRDefault="00147275" w:rsidP="00147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>УК-2-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47275" w:rsidRDefault="00147275" w:rsidP="00147275">
      <w:pPr>
        <w:spacing w:after="0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ПК-2 - </w:t>
      </w:r>
      <w:r w:rsidRPr="009B4A31">
        <w:rPr>
          <w:rFonts w:ascii="Times New Roman" w:hAnsi="Times New Roman"/>
          <w:color w:val="000000" w:themeColor="text1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</w:t>
      </w:r>
      <w:r>
        <w:rPr>
          <w:rFonts w:ascii="Times New Roman" w:hAnsi="Times New Roman"/>
          <w:color w:val="000000" w:themeColor="text1"/>
        </w:rPr>
        <w:t>оническими больными</w:t>
      </w:r>
      <w:r w:rsidRPr="009B4A31">
        <w:rPr>
          <w:rFonts w:ascii="Times New Roman" w:hAnsi="Times New Roman"/>
          <w:color w:val="000000" w:themeColor="text1"/>
        </w:rPr>
        <w:t>;</w:t>
      </w:r>
    </w:p>
    <w:p w:rsidR="00F61347" w:rsidRDefault="00F61347" w:rsidP="00F613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20F">
        <w:rPr>
          <w:rFonts w:ascii="Times New Roman" w:eastAsia="Times New Roman" w:hAnsi="Times New Roman" w:cs="Times New Roman"/>
          <w:sz w:val="24"/>
          <w:szCs w:val="24"/>
        </w:rPr>
        <w:t>ПК-6 -</w:t>
      </w:r>
      <w:r w:rsidRPr="00F5539E">
        <w:rPr>
          <w:rFonts w:ascii="Times New Roman" w:eastAsia="Times New Roman" w:hAnsi="Times New Roman" w:cs="Times New Roman"/>
          <w:sz w:val="24"/>
          <w:szCs w:val="24"/>
        </w:rPr>
        <w:t xml:space="preserve"> готовность вести и лечить пациентов, нуждающихся в оказании психиатрической медицинской помощи;</w:t>
      </w:r>
    </w:p>
    <w:p w:rsidR="00147275" w:rsidRDefault="00147275" w:rsidP="00147275">
      <w:pPr>
        <w:spacing w:after="0" w:line="240" w:lineRule="auto"/>
        <w:ind w:firstLine="708"/>
        <w:jc w:val="both"/>
        <w:rPr>
          <w:rStyle w:val="2"/>
          <w:rFonts w:eastAsiaTheme="minorHAnsi"/>
        </w:rPr>
      </w:pPr>
      <w:bookmarkStart w:id="0" w:name="_GoBack"/>
      <w:bookmarkEnd w:id="0"/>
      <w:r w:rsidRPr="002A7E21">
        <w:rPr>
          <w:rFonts w:ascii="Times New Roman" w:eastAsia="Times New Roman" w:hAnsi="Times New Roman" w:cs="Times New Roman"/>
          <w:sz w:val="24"/>
          <w:szCs w:val="24"/>
        </w:rPr>
        <w:t xml:space="preserve">ПК-7 </w:t>
      </w:r>
      <w:r w:rsidRPr="002A7E21">
        <w:rPr>
          <w:rStyle w:val="2"/>
          <w:rFonts w:eastAsiaTheme="minorHAnsi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Style w:val="2"/>
          <w:rFonts w:eastAsiaTheme="minorHAnsi"/>
        </w:rPr>
        <w:t>;</w:t>
      </w:r>
    </w:p>
    <w:p w:rsidR="006036B8" w:rsidRDefault="006036B8" w:rsidP="0060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ПК-8 -</w:t>
      </w:r>
      <w:r w:rsidRPr="00603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 </w:t>
      </w:r>
    </w:p>
    <w:p w:rsidR="00147275" w:rsidRPr="002A7E21" w:rsidRDefault="00147275" w:rsidP="00147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E21">
        <w:rPr>
          <w:rFonts w:ascii="Times New Roman" w:eastAsia="Times New Roman" w:hAnsi="Times New Roman" w:cs="Times New Roman"/>
          <w:sz w:val="24"/>
          <w:szCs w:val="24"/>
        </w:rPr>
        <w:t>ПК-10-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147275" w:rsidRPr="002A7E21" w:rsidRDefault="00147275" w:rsidP="00147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E21">
        <w:rPr>
          <w:rFonts w:ascii="Times New Roman" w:eastAsia="Times New Roman" w:hAnsi="Times New Roman" w:cs="Times New Roman"/>
          <w:sz w:val="24"/>
          <w:szCs w:val="24"/>
        </w:rPr>
        <w:t>ПК-12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7E21">
        <w:rPr>
          <w:rStyle w:val="2"/>
          <w:rFonts w:eastAsiaTheme="minorHAnsi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rStyle w:val="2"/>
          <w:rFonts w:eastAsiaTheme="minorHAnsi"/>
        </w:rPr>
        <w:t>.</w:t>
      </w:r>
    </w:p>
    <w:p w:rsidR="00147275" w:rsidRPr="002A7E21" w:rsidRDefault="00147275" w:rsidP="0014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275" w:rsidRDefault="00147275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147275" w:rsidRPr="00022CE8" w:rsidRDefault="00147275" w:rsidP="00147275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 w:rsidRPr="009B4A31">
        <w:rPr>
          <w:rFonts w:ascii="Times New Roman" w:hAnsi="Times New Roman"/>
          <w:color w:val="000000" w:themeColor="text1"/>
        </w:rPr>
        <w:t>Программа «Психосоциальная терапия и реабилитация (трудотерапия)» относится к Вариативной части «Практики» программы ординатуры.</w:t>
      </w:r>
    </w:p>
    <w:p w:rsidR="00147275" w:rsidRPr="002A5792" w:rsidRDefault="00147275" w:rsidP="0014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оводится согласно расписанию 216 часов (6 ЗЕ) в 4 семестре – 100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часа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ак.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  <w:proofErr w:type="spellEnd"/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47275" w:rsidRPr="00DA2C21" w:rsidRDefault="00147275" w:rsidP="0014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47275" w:rsidRDefault="00147275" w:rsidP="0014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практики</w:t>
      </w:r>
      <w:r w:rsidRPr="00A80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7275" w:rsidRPr="009B4A31" w:rsidRDefault="00147275" w:rsidP="001472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4A31">
        <w:rPr>
          <w:rFonts w:ascii="Times New Roman" w:hAnsi="Times New Roman"/>
          <w:color w:val="000000" w:themeColor="text1"/>
        </w:rPr>
        <w:t>Центры психосоциальной реабилитации в Москве</w:t>
      </w:r>
    </w:p>
    <w:p w:rsidR="00147275" w:rsidRPr="009B4A31" w:rsidRDefault="00147275" w:rsidP="001472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4A31">
        <w:rPr>
          <w:rFonts w:ascii="Times New Roman" w:hAnsi="Times New Roman"/>
          <w:color w:val="000000" w:themeColor="text1"/>
        </w:rPr>
        <w:t>Реабилитационный процесс в психиатрии, технологии, методы</w:t>
      </w:r>
    </w:p>
    <w:p w:rsidR="00147275" w:rsidRPr="009B4A31" w:rsidRDefault="00147275" w:rsidP="001472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4A31">
        <w:rPr>
          <w:rFonts w:ascii="Times New Roman" w:hAnsi="Times New Roman"/>
          <w:color w:val="000000" w:themeColor="text1"/>
        </w:rPr>
        <w:t>Частная психосоциальная терапия и реабилитация</w:t>
      </w:r>
    </w:p>
    <w:p w:rsidR="00147275" w:rsidRPr="009B4A31" w:rsidRDefault="00147275" w:rsidP="001472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B4A31">
        <w:rPr>
          <w:rFonts w:ascii="Times New Roman" w:hAnsi="Times New Roman"/>
          <w:color w:val="000000" w:themeColor="text1"/>
        </w:rPr>
        <w:t>Медицинская документация</w:t>
      </w:r>
    </w:p>
    <w:p w:rsidR="00EF4662" w:rsidRDefault="00EF4662"/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5C0"/>
    <w:multiLevelType w:val="hybridMultilevel"/>
    <w:tmpl w:val="D1D44CC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33A6"/>
    <w:multiLevelType w:val="hybridMultilevel"/>
    <w:tmpl w:val="6EC607C2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5"/>
    <w:rsid w:val="00147275"/>
    <w:rsid w:val="0051697F"/>
    <w:rsid w:val="006036B8"/>
    <w:rsid w:val="00857605"/>
    <w:rsid w:val="00EF4662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E795-1E5D-40A6-B739-0E9F0E4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27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47275"/>
  </w:style>
  <w:style w:type="character" w:customStyle="1" w:styleId="2">
    <w:name w:val="Основной текст (2)"/>
    <w:basedOn w:val="a0"/>
    <w:rsid w:val="00147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5</cp:revision>
  <dcterms:created xsi:type="dcterms:W3CDTF">2021-05-28T09:49:00Z</dcterms:created>
  <dcterms:modified xsi:type="dcterms:W3CDTF">2021-06-01T07:43:00Z</dcterms:modified>
</cp:coreProperties>
</file>