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3B" w:rsidRPr="00A12457" w:rsidRDefault="00A12457">
      <w:pPr>
        <w:rPr>
          <w:b/>
        </w:rPr>
      </w:pPr>
      <w:r w:rsidRPr="00A12457">
        <w:rPr>
          <w:b/>
        </w:rPr>
        <w:t xml:space="preserve">Принцип работы Личного кабинета </w:t>
      </w:r>
      <w:proofErr w:type="spellStart"/>
      <w:r w:rsidRPr="00A12457">
        <w:rPr>
          <w:b/>
        </w:rPr>
        <w:t>целевика</w:t>
      </w:r>
      <w:proofErr w:type="spellEnd"/>
    </w:p>
    <w:p w:rsidR="00A12457" w:rsidRDefault="00A1245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346710</wp:posOffset>
            </wp:positionV>
            <wp:extent cx="3219450" cy="32296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25_13-25-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 xml:space="preserve">Вход ЛК выполняется через сайт ДЗМ (по ссылке на </w:t>
      </w:r>
      <w:hyperlink r:id="rId6" w:history="1">
        <w:r>
          <w:rPr>
            <w:rStyle w:val="a3"/>
          </w:rPr>
          <w:t>http://rf.niioz.ru:8080/reestr/cel1</w:t>
        </w:r>
      </w:hyperlink>
      <w:r>
        <w:t>)</w:t>
      </w:r>
    </w:p>
    <w:p w:rsidR="00A12457" w:rsidRDefault="00A12457"/>
    <w:p w:rsidR="00A12457" w:rsidRDefault="00A12457">
      <w:r>
        <w:t>Для регистрации в ЛК и подачи заявки на целевое обучение необходимо кликнуть на кнопку «</w:t>
      </w:r>
      <w:r w:rsidRPr="008135FB">
        <w:rPr>
          <w:b/>
        </w:rPr>
        <w:t>Создать заявку</w:t>
      </w:r>
      <w:r>
        <w:t>».</w:t>
      </w:r>
    </w:p>
    <w:p w:rsidR="00A12457" w:rsidRDefault="00A12457">
      <w:r>
        <w:t>Для последующих входов в ЛК и дополнения информации о себе необходимо кликнуть на кнопку «</w:t>
      </w:r>
      <w:r w:rsidRPr="008135FB">
        <w:rPr>
          <w:b/>
        </w:rPr>
        <w:t>Личный кабинет</w:t>
      </w:r>
      <w:r>
        <w:t>».</w:t>
      </w:r>
    </w:p>
    <w:p w:rsidR="00A12457" w:rsidRPr="00283374" w:rsidRDefault="00A12457">
      <w:pPr>
        <w:rPr>
          <w:b/>
          <w:u w:val="single"/>
        </w:rPr>
      </w:pPr>
      <w:r w:rsidRPr="00283374">
        <w:rPr>
          <w:b/>
          <w:u w:val="single"/>
        </w:rPr>
        <w:t>Регистрация в ЛК</w:t>
      </w:r>
    </w:p>
    <w:p w:rsidR="00A12457" w:rsidRDefault="00A12457" w:rsidP="00A12457">
      <w:pPr>
        <w:pStyle w:val="a4"/>
        <w:numPr>
          <w:ilvl w:val="0"/>
          <w:numId w:val="1"/>
        </w:numPr>
      </w:pPr>
      <w:proofErr w:type="spellStart"/>
      <w:r>
        <w:t>Целевик</w:t>
      </w:r>
      <w:proofErr w:type="spellEnd"/>
      <w:r>
        <w:t xml:space="preserve"> вводит свой </w:t>
      </w:r>
      <w:r>
        <w:rPr>
          <w:lang w:val="en-US"/>
        </w:rPr>
        <w:t>e</w:t>
      </w:r>
      <w:r w:rsidRPr="00A12457">
        <w:t>-</w:t>
      </w:r>
      <w:r>
        <w:rPr>
          <w:lang w:val="en-US"/>
        </w:rPr>
        <w:t>mail</w:t>
      </w:r>
      <w:r>
        <w:t>, задает и подтверждает свой пароль.</w:t>
      </w:r>
    </w:p>
    <w:p w:rsidR="00A12457" w:rsidRDefault="00A12457" w:rsidP="00A12457">
      <w:pPr>
        <w:pStyle w:val="a4"/>
        <w:numPr>
          <w:ilvl w:val="0"/>
          <w:numId w:val="1"/>
        </w:numPr>
      </w:pPr>
      <w:r>
        <w:t>Обязательно соглашается с политикой обработки персональных данных.</w:t>
      </w:r>
    </w:p>
    <w:p w:rsidR="00283374" w:rsidRDefault="00283374" w:rsidP="00A12457">
      <w:pPr>
        <w:pStyle w:val="a4"/>
        <w:numPr>
          <w:ilvl w:val="0"/>
          <w:numId w:val="1"/>
        </w:numPr>
      </w:pPr>
      <w:r>
        <w:t>Пошагово заполняет все обязательные поля формы. Для перехода к следующему шагу необходимо нажать кнопку «Далее» ниже последнего поля текущей вкладки.</w:t>
      </w:r>
    </w:p>
    <w:p w:rsidR="00283374" w:rsidRDefault="00283374" w:rsidP="00A12457">
      <w:pPr>
        <w:pStyle w:val="a4"/>
        <w:numPr>
          <w:ilvl w:val="0"/>
          <w:numId w:val="1"/>
        </w:numPr>
      </w:pPr>
      <w:r>
        <w:t>Если какие-то из обязательных полей не заполнены, система не даст перейти к следующему шагу.</w:t>
      </w:r>
    </w:p>
    <w:p w:rsidR="00283374" w:rsidRDefault="00283374" w:rsidP="00A12457">
      <w:pPr>
        <w:pStyle w:val="a4"/>
        <w:numPr>
          <w:ilvl w:val="0"/>
          <w:numId w:val="1"/>
        </w:numPr>
      </w:pPr>
      <w:r>
        <w:t xml:space="preserve">После заполнения вкладки «Документы» </w:t>
      </w:r>
      <w:proofErr w:type="spellStart"/>
      <w:r>
        <w:t>целевик</w:t>
      </w:r>
      <w:proofErr w:type="spellEnd"/>
      <w:r>
        <w:t xml:space="preserve"> может направить заявку в ДЗМ, кликнув на кнопку «</w:t>
      </w:r>
      <w:r w:rsidRPr="00283374">
        <w:rPr>
          <w:b/>
        </w:rPr>
        <w:t>Отправить заявку</w:t>
      </w:r>
      <w:r>
        <w:t>».</w:t>
      </w:r>
    </w:p>
    <w:p w:rsidR="00283374" w:rsidRDefault="00283374" w:rsidP="00A12457">
      <w:pPr>
        <w:pStyle w:val="a4"/>
        <w:numPr>
          <w:ilvl w:val="0"/>
          <w:numId w:val="1"/>
        </w:numPr>
      </w:pPr>
      <w:r>
        <w:t xml:space="preserve">При регистрации действует проверка на дублирующиеся записи. Проверка производится по полю «СНИЛС». Если указанный </w:t>
      </w:r>
      <w:proofErr w:type="spellStart"/>
      <w:r>
        <w:t>снилс</w:t>
      </w:r>
      <w:proofErr w:type="spellEnd"/>
      <w:r>
        <w:t xml:space="preserve"> уже есть в системе, то </w:t>
      </w:r>
      <w:proofErr w:type="spellStart"/>
      <w:r>
        <w:t>целевик</w:t>
      </w:r>
      <w:proofErr w:type="spellEnd"/>
      <w:r>
        <w:t xml:space="preserve"> получает уведомление и не может перейти к заполнению следующей вкладки.</w:t>
      </w:r>
    </w:p>
    <w:p w:rsidR="00283374" w:rsidRDefault="00283374" w:rsidP="00A12457">
      <w:pPr>
        <w:pStyle w:val="a4"/>
        <w:numPr>
          <w:ilvl w:val="0"/>
          <w:numId w:val="1"/>
        </w:numPr>
      </w:pPr>
      <w:r>
        <w:t xml:space="preserve">После </w:t>
      </w:r>
      <w:r w:rsidR="008135FB">
        <w:t xml:space="preserve">отправки заявки </w:t>
      </w:r>
      <w:proofErr w:type="spellStart"/>
      <w:r w:rsidR="008135FB">
        <w:t>целевик</w:t>
      </w:r>
      <w:proofErr w:type="spellEnd"/>
      <w:r w:rsidR="008135FB">
        <w:t xml:space="preserve"> получает подтверждение в интерфейсе системы в формате всплывающего уведомления + подтверждение на указанную электронную почту.</w:t>
      </w:r>
    </w:p>
    <w:p w:rsidR="00283374" w:rsidRPr="00283374" w:rsidRDefault="00283374" w:rsidP="00283374">
      <w:pPr>
        <w:rPr>
          <w:b/>
          <w:u w:val="single"/>
        </w:rPr>
      </w:pPr>
      <w:r w:rsidRPr="00283374">
        <w:rPr>
          <w:b/>
          <w:u w:val="single"/>
        </w:rPr>
        <w:t>Вход к ЛК</w:t>
      </w:r>
    </w:p>
    <w:p w:rsidR="00283374" w:rsidRDefault="00283374" w:rsidP="00283374">
      <w:pPr>
        <w:spacing w:after="0"/>
      </w:pPr>
      <w:r>
        <w:t xml:space="preserve">Для входа в ЛК </w:t>
      </w:r>
      <w:proofErr w:type="spellStart"/>
      <w:r>
        <w:t>Целевик</w:t>
      </w:r>
      <w:proofErr w:type="spellEnd"/>
      <w:r>
        <w:t xml:space="preserve"> использует следующе данные:</w:t>
      </w:r>
    </w:p>
    <w:p w:rsidR="00283374" w:rsidRDefault="00283374" w:rsidP="00283374">
      <w:pPr>
        <w:pStyle w:val="a4"/>
        <w:numPr>
          <w:ilvl w:val="0"/>
          <w:numId w:val="2"/>
        </w:numPr>
        <w:spacing w:after="0"/>
        <w:ind w:left="714" w:hanging="357"/>
      </w:pPr>
      <w:r>
        <w:t>Логин: его электронная почта</w:t>
      </w:r>
    </w:p>
    <w:p w:rsidR="00283374" w:rsidRDefault="00283374" w:rsidP="00283374">
      <w:pPr>
        <w:pStyle w:val="a4"/>
        <w:numPr>
          <w:ilvl w:val="0"/>
          <w:numId w:val="2"/>
        </w:numPr>
        <w:spacing w:after="0"/>
        <w:ind w:left="714" w:hanging="357"/>
      </w:pPr>
      <w:r>
        <w:t xml:space="preserve">Пароль: </w:t>
      </w:r>
      <w:proofErr w:type="spellStart"/>
      <w:r>
        <w:t>котороый</w:t>
      </w:r>
      <w:proofErr w:type="spellEnd"/>
      <w:r>
        <w:t xml:space="preserve"> он задал при регистрации.</w:t>
      </w:r>
    </w:p>
    <w:sectPr w:rsidR="0028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DE0"/>
    <w:multiLevelType w:val="hybridMultilevel"/>
    <w:tmpl w:val="3B2E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F4B0D"/>
    <w:multiLevelType w:val="hybridMultilevel"/>
    <w:tmpl w:val="C98E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7"/>
    <w:rsid w:val="00283374"/>
    <w:rsid w:val="008135FB"/>
    <w:rsid w:val="00A00F43"/>
    <w:rsid w:val="00A12457"/>
    <w:rsid w:val="00B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0370-41F8-4E91-9D2F-9725254A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f.niioz.ru:8080/reestr/cel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Бахаев</dc:creator>
  <cp:keywords/>
  <dc:description/>
  <cp:lastModifiedBy>Алексей В. Бахаев</cp:lastModifiedBy>
  <cp:revision>1</cp:revision>
  <dcterms:created xsi:type="dcterms:W3CDTF">2020-05-25T10:22:00Z</dcterms:created>
  <dcterms:modified xsi:type="dcterms:W3CDTF">2020-05-25T10:45:00Z</dcterms:modified>
</cp:coreProperties>
</file>