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25"/>
        <w:gridCol w:w="2319"/>
        <w:gridCol w:w="992"/>
        <w:gridCol w:w="1901"/>
      </w:tblGrid>
      <w:tr w:rsidR="0053714A" w:rsidRPr="00FC2132" w:rsidTr="00557A85">
        <w:tc>
          <w:tcPr>
            <w:tcW w:w="10406" w:type="dxa"/>
            <w:gridSpan w:val="6"/>
          </w:tcPr>
          <w:p w:rsidR="0053714A" w:rsidRPr="0053714A" w:rsidRDefault="0053714A" w:rsidP="00537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3714A">
              <w:rPr>
                <w:rFonts w:ascii="Times New Roman" w:hAnsi="Times New Roman" w:cs="Times New Roman"/>
                <w:b/>
                <w:sz w:val="28"/>
                <w:szCs w:val="28"/>
              </w:rPr>
              <w:t>Форма 2.3</w:t>
            </w:r>
          </w:p>
          <w:p w:rsidR="0053714A" w:rsidRPr="0053714A" w:rsidRDefault="0053714A" w:rsidP="00537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4A" w:rsidRPr="0053714A" w:rsidRDefault="0053714A" w:rsidP="00537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14A">
              <w:rPr>
                <w:rFonts w:ascii="Times New Roman" w:hAnsi="Times New Roman" w:cs="Times New Roman"/>
                <w:sz w:val="28"/>
                <w:szCs w:val="28"/>
              </w:rPr>
              <w:t>СПИСОК  научных</w:t>
            </w:r>
            <w:proofErr w:type="gramEnd"/>
            <w:r w:rsidRPr="0053714A">
              <w:rPr>
                <w:rFonts w:ascii="Times New Roman" w:hAnsi="Times New Roman" w:cs="Times New Roman"/>
                <w:sz w:val="28"/>
                <w:szCs w:val="28"/>
              </w:rPr>
              <w:t xml:space="preserve"> трудов </w:t>
            </w:r>
            <w:r w:rsidRPr="005371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КОСТЮКА ГЕОРГИЯ ПЕТРОВИЧА</w:t>
            </w:r>
            <w:r w:rsidR="00557A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 2017-2018гг.</w:t>
            </w:r>
          </w:p>
          <w:p w:rsidR="0053714A" w:rsidRPr="00FC2132" w:rsidRDefault="0053714A" w:rsidP="0053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фамилия, имя, отчество</w:t>
            </w:r>
          </w:p>
        </w:tc>
      </w:tr>
      <w:tr w:rsidR="002F3940" w:rsidRPr="00FC2132" w:rsidTr="00557A85">
        <w:tc>
          <w:tcPr>
            <w:tcW w:w="567" w:type="dxa"/>
          </w:tcPr>
          <w:p w:rsidR="002F3940" w:rsidRPr="009B44A0" w:rsidRDefault="002F3940" w:rsidP="0066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3940" w:rsidRPr="009B44A0" w:rsidRDefault="002F3940" w:rsidP="0066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2F3940" w:rsidRPr="00FC2132" w:rsidRDefault="002F3940" w:rsidP="0076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Название работы, ее вид</w:t>
            </w:r>
          </w:p>
          <w:p w:rsidR="002F3940" w:rsidRPr="00FC2132" w:rsidRDefault="002F3940" w:rsidP="0076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(монография, брошюра, статья и др.)</w:t>
            </w:r>
          </w:p>
        </w:tc>
        <w:tc>
          <w:tcPr>
            <w:tcW w:w="1225" w:type="dxa"/>
          </w:tcPr>
          <w:p w:rsidR="002F3940" w:rsidRPr="00FC2132" w:rsidRDefault="002F3940" w:rsidP="0076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2F3940" w:rsidRPr="00FC2132" w:rsidRDefault="002F3940" w:rsidP="0076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F3940" w:rsidRPr="00FC2132" w:rsidRDefault="002F3940" w:rsidP="0076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</w:tcPr>
          <w:p w:rsidR="002F3940" w:rsidRPr="00FC2132" w:rsidRDefault="002F3940" w:rsidP="0076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F3940" w:rsidRPr="00FC2132" w:rsidRDefault="002F3940" w:rsidP="0076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901" w:type="dxa"/>
          </w:tcPr>
          <w:p w:rsidR="002F3940" w:rsidRPr="00FC2132" w:rsidRDefault="002F3940" w:rsidP="0076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</w:p>
          <w:p w:rsidR="002F3940" w:rsidRPr="00FC2132" w:rsidRDefault="002F3940" w:rsidP="0076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соавторов</w:t>
            </w:r>
          </w:p>
        </w:tc>
      </w:tr>
      <w:tr w:rsidR="002F3940" w:rsidRPr="00FC2132" w:rsidTr="00557A85">
        <w:tc>
          <w:tcPr>
            <w:tcW w:w="567" w:type="dxa"/>
          </w:tcPr>
          <w:p w:rsidR="002F3940" w:rsidRPr="009B44A0" w:rsidRDefault="002F3940" w:rsidP="00665A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3940" w:rsidRPr="00FC2132" w:rsidRDefault="002F3940" w:rsidP="00665A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2F3940" w:rsidRPr="00FC2132" w:rsidRDefault="002F3940" w:rsidP="00665A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2F3940" w:rsidRPr="00FC2132" w:rsidRDefault="002F3940" w:rsidP="00665A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3940" w:rsidRPr="00FC2132" w:rsidRDefault="002F3940" w:rsidP="00665A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2F3940" w:rsidRPr="00FC2132" w:rsidRDefault="002F3940" w:rsidP="00665A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психообразовательной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г. Руане (Франция)</w:t>
            </w:r>
          </w:p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и в г. Москве (Россия)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Вестник неврологии, психиатрии и нейрохирургии. 2017. №2 (85). С. 3 - 9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, М. Плотнику-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Делеск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Гиллан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Аузир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, В. Буржуа, М. Фарида, М.В. Пак, О.А. Карпенко, Н.Д. Семенова</w:t>
            </w: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Участковый врач-психиатр сегодня становится ключевым звеном всей системы оказания психиатрической помощи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медицина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№ 2(17). С. 5 - 11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FA0FE1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E8A"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развития психиатрической службы города Москвы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медицина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№ 2(17). С. 27 - 31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-Гусейнов Д.В.,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Черемин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Анализ сплошной когорты пациентов с впервые в жизни верифицированным диагнозом «шизофрения»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Т. 15 № 9. С. 18 - 28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Масякин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А.В., Голубев С.А.</w:t>
            </w: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Недобровольная пси</w:t>
            </w:r>
            <w:r w:rsidR="00642823">
              <w:rPr>
                <w:rFonts w:ascii="Times New Roman" w:hAnsi="Times New Roman" w:cs="Times New Roman"/>
                <w:sz w:val="24"/>
                <w:szCs w:val="24"/>
              </w:rPr>
              <w:t>хиатрическая госпитализация во Франции и Р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оссии: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кросскультурное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Т. 15 № 6. С. 3 - 11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, М. Плотнику-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Делеск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О.А. Карпенко, Н.В. Чернов, С.А.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Трущелев</w:t>
            </w:r>
            <w:proofErr w:type="spellEnd"/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Медико-социальные аспекты оказания паллиативной помощи при деменции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Национального медико-хирургического центра им. Н.И. Пирогова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Т. 12. № 1. С. 79 - 82</w:t>
            </w:r>
          </w:p>
        </w:tc>
        <w:tc>
          <w:tcPr>
            <w:tcW w:w="992" w:type="dxa"/>
          </w:tcPr>
          <w:p w:rsidR="00462E8A" w:rsidRPr="00FC2132" w:rsidRDefault="00F251CE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Аракелов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Эпидемиологические аспекты диагностики шизофре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 М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клиническая психиатрия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Т. 27. № 3. С. 5 - 9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Шмуклер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А.Б., Голубев С.А.</w:t>
            </w: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Психообразовательная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во Франции и России: 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культурное исследование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психиатрический журнал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№ 2. С. 4 - 11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Б.А., Костюк Г.П., Плотнику-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Делеск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М., Карпенко О.А.</w:t>
            </w: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Генетические аспекты шизофрении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неврологии и психиатрии им. С.С Корсакова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Т. 117. № 6. С. 126 - 132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А.Ю., Зубков Е.А.,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Зоркина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Я.А., Резник А.М., Чехонин В.П.</w:t>
            </w: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9C63C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CA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здоровье: социальные, клинико-организационные и научные аспекты</w:t>
            </w:r>
          </w:p>
        </w:tc>
        <w:tc>
          <w:tcPr>
            <w:tcW w:w="1225" w:type="dxa"/>
          </w:tcPr>
          <w:p w:rsidR="00462E8A" w:rsidRPr="009C63C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CA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9C63C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9C63C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CA"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</w:t>
            </w:r>
          </w:p>
          <w:p w:rsidR="00462E8A" w:rsidRPr="009C63C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CA">
              <w:rPr>
                <w:rFonts w:ascii="Times New Roman" w:hAnsi="Times New Roman" w:cs="Times New Roman"/>
                <w:sz w:val="24"/>
                <w:szCs w:val="24"/>
              </w:rPr>
              <w:t>Под редакци</w:t>
            </w:r>
            <w:r w:rsidR="009C63CA">
              <w:rPr>
                <w:rFonts w:ascii="Times New Roman" w:hAnsi="Times New Roman" w:cs="Times New Roman"/>
                <w:sz w:val="24"/>
                <w:szCs w:val="24"/>
              </w:rPr>
              <w:t xml:space="preserve">ей Г.П. Костюка. – Москва, 2017, </w:t>
            </w:r>
            <w:r w:rsidR="009C63CA" w:rsidRPr="009C63CA">
              <w:rPr>
                <w:rFonts w:ascii="Times New Roman" w:hAnsi="Times New Roman" w:cs="Times New Roman"/>
                <w:sz w:val="24"/>
                <w:szCs w:val="24"/>
              </w:rPr>
              <w:t xml:space="preserve">552 </w:t>
            </w:r>
            <w:r w:rsidR="009C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C63CA" w:rsidRPr="009C6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2E8A" w:rsidRPr="009C63CA" w:rsidRDefault="009C63C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C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Психическая заболеваемость: организация и основные направления совершенствования психиатрической помощи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социальные, клинико-организационные и научные аспекты.</w:t>
            </w:r>
          </w:p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конференции. 2017. С. 66 - 73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модернизации психиатрической службы города Москвы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социальные, клинико-организационные и научные аспекты.</w:t>
            </w:r>
          </w:p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конференции. 2017. С. 139 - 147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Реформатор психиатрической помощи в Москве - Виктор Романович Буцке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627A25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62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</w:t>
            </w:r>
            <w:proofErr w:type="spellEnd"/>
            <w:r w:rsidRPr="0062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Historica</w:t>
            </w:r>
            <w:proofErr w:type="spellEnd"/>
            <w:r w:rsidRPr="00627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Труды по истории медицины</w:t>
            </w:r>
          </w:p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Альманах РОИМ. Российское общество историков медицины. Москва, 2017. С. 490 - 500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Кокорина М.В., Басова А.Я.,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Шмилович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Региональный опыт модернизации психиатрических служб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E8A" w:rsidRPr="00FC2132" w:rsidRDefault="009C63C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462E8A" w:rsidRPr="00FC21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328 с.</w:t>
            </w:r>
          </w:p>
        </w:tc>
        <w:tc>
          <w:tcPr>
            <w:tcW w:w="992" w:type="dxa"/>
          </w:tcPr>
          <w:p w:rsidR="00462E8A" w:rsidRPr="00FC2132" w:rsidRDefault="009C63C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 восстановлению без изоляции и стигматизации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опыт модернизации психиатрических служб.</w:t>
            </w:r>
          </w:p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конференции. 2017. С. 4 - 12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О концепции развития психиатрической службы города Москвы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опыт модернизации психиатрических служб.</w:t>
            </w:r>
          </w:p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конференции. 2017. С. 263 - 270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Мелик-Гусейнов Д.В., Костюк Г.П.,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Черемин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Участковый врач-психиатр сегодня становится ключевым звеном всей системы оказания психиатрической помощи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опыт модернизации психиатрических служб.</w:t>
            </w:r>
          </w:p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конференции. 2017. С. 236 - 242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8A" w:rsidRPr="00FC2132" w:rsidTr="00557A85">
        <w:tc>
          <w:tcPr>
            <w:tcW w:w="567" w:type="dxa"/>
          </w:tcPr>
          <w:p w:rsidR="00462E8A" w:rsidRPr="009B44A0" w:rsidRDefault="00462E8A" w:rsidP="00462E8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Психиатрическая помощь в Москве: состояние и перспективы совершенствования</w:t>
            </w:r>
          </w:p>
        </w:tc>
        <w:tc>
          <w:tcPr>
            <w:tcW w:w="1225" w:type="dxa"/>
          </w:tcPr>
          <w:p w:rsidR="00462E8A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462E8A" w:rsidRPr="00EE36B4" w:rsidRDefault="00462E8A" w:rsidP="00462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опыт модернизации психиатрических служб.</w:t>
            </w:r>
          </w:p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конференции. 2017. С. 114 - 126</w:t>
            </w:r>
          </w:p>
        </w:tc>
        <w:tc>
          <w:tcPr>
            <w:tcW w:w="992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462E8A" w:rsidRPr="00FC2132" w:rsidRDefault="00462E8A" w:rsidP="004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CA" w:rsidRPr="000503BE" w:rsidTr="00557A85">
        <w:tc>
          <w:tcPr>
            <w:tcW w:w="567" w:type="dxa"/>
          </w:tcPr>
          <w:p w:rsidR="009C63CA" w:rsidRPr="009B44A0" w:rsidRDefault="009C63CA" w:rsidP="009C63C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Восстановление когнитивных функций у лиц пожилого возраста в условиях специализированного медико-реабилитационного подразделения «клиника памяти»</w:t>
            </w:r>
          </w:p>
        </w:tc>
        <w:tc>
          <w:tcPr>
            <w:tcW w:w="1225" w:type="dxa"/>
          </w:tcPr>
          <w:p w:rsidR="009C63CA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9C63CA" w:rsidRPr="00EE36B4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клиническая психиатрия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Т. 27 № 4. С. 25 - 31</w:t>
            </w:r>
          </w:p>
        </w:tc>
        <w:tc>
          <w:tcPr>
            <w:tcW w:w="99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Курмышев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В.Б., Ефремова Д.Н., Пак М.В.,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63CA" w:rsidRPr="000503BE" w:rsidTr="00557A85">
        <w:tc>
          <w:tcPr>
            <w:tcW w:w="567" w:type="dxa"/>
          </w:tcPr>
          <w:p w:rsidR="009C63CA" w:rsidRPr="009B44A0" w:rsidRDefault="009C63CA" w:rsidP="009C63C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пролонгированного действия: анализ терапии в течение 24 месяцев у пациентов с частыми госпитализациями</w:t>
            </w:r>
          </w:p>
        </w:tc>
        <w:tc>
          <w:tcPr>
            <w:tcW w:w="1225" w:type="dxa"/>
          </w:tcPr>
          <w:p w:rsidR="009C63CA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9C63CA" w:rsidRPr="00EE36B4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клиническая психиатрия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Т. 27 №4 С. 53 - 58</w:t>
            </w:r>
          </w:p>
        </w:tc>
        <w:tc>
          <w:tcPr>
            <w:tcW w:w="99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Курмышев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М.В., Зайцева М.С., Кузьменко А.Ю.,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C63CA" w:rsidRPr="000503BE" w:rsidTr="00557A85">
        <w:tc>
          <w:tcPr>
            <w:tcW w:w="567" w:type="dxa"/>
          </w:tcPr>
          <w:p w:rsidR="009C63CA" w:rsidRPr="009B44A0" w:rsidRDefault="009C63CA" w:rsidP="009C63C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Медико-социальные особенности оказания паллиативной медицинской помощи больным деменцией</w:t>
            </w:r>
          </w:p>
        </w:tc>
        <w:tc>
          <w:tcPr>
            <w:tcW w:w="1225" w:type="dxa"/>
          </w:tcPr>
          <w:p w:rsidR="009C63CA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9C63CA" w:rsidRPr="00EE36B4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врача общей практики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№2. С. 29 - 37</w:t>
            </w:r>
          </w:p>
        </w:tc>
        <w:tc>
          <w:tcPr>
            <w:tcW w:w="99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Аракелов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С.Э., Медведева И.В.,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Шамаро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C63CA" w:rsidRPr="000503BE" w:rsidTr="00557A85">
        <w:tc>
          <w:tcPr>
            <w:tcW w:w="567" w:type="dxa"/>
          </w:tcPr>
          <w:p w:rsidR="009C63CA" w:rsidRPr="009B44A0" w:rsidRDefault="009C63CA" w:rsidP="009C63C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NEUROLOGICAL COMPLICATIONS OF ALCOHOLISM</w:t>
            </w:r>
          </w:p>
        </w:tc>
        <w:tc>
          <w:tcPr>
            <w:tcW w:w="1225" w:type="dxa"/>
          </w:tcPr>
          <w:p w:rsidR="009C63CA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9C63CA" w:rsidRPr="00EE36B4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нейропсихиатрия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2017. Т. 9 № 4. С. 95 - 100</w:t>
            </w:r>
          </w:p>
        </w:tc>
        <w:tc>
          <w:tcPr>
            <w:tcW w:w="99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NIKIFOROV I.I., RAKITIN M.M., MERKIN A.G., ARONOV P.V., SAVELYEV D.V., ISAEV R.N., KAZANTSEV A.V., PRIYATEL V.A., NIKIFOROV I.A.</w:t>
            </w:r>
          </w:p>
        </w:tc>
      </w:tr>
      <w:tr w:rsidR="009C63CA" w:rsidRPr="000503BE" w:rsidTr="00557A85">
        <w:tc>
          <w:tcPr>
            <w:tcW w:w="567" w:type="dxa"/>
          </w:tcPr>
          <w:p w:rsidR="009C63CA" w:rsidRPr="009B44A0" w:rsidRDefault="009C63CA" w:rsidP="009C63C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Организация психиатрической помощи в амбулаторно-поликлинических условиях при расстройствах тревожного и депрессивного спектра</w:t>
            </w:r>
          </w:p>
        </w:tc>
        <w:tc>
          <w:tcPr>
            <w:tcW w:w="1225" w:type="dxa"/>
          </w:tcPr>
          <w:p w:rsidR="009C63CA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9C63CA" w:rsidRPr="00EE36B4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Психиатрия, 2017, №4 (76)</w:t>
            </w:r>
          </w:p>
        </w:tc>
        <w:tc>
          <w:tcPr>
            <w:tcW w:w="99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Масякин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Старинская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92509" w:rsidRPr="000503BE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Genetic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schizophrenia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692509" w:rsidRPr="00EE36B4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692509" w:rsidRPr="00FC2132" w:rsidRDefault="00557A85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Zhurnal nevrologii i psikhiatrii imeni S.S. Korsakova." w:history="1">
              <w:proofErr w:type="spellStart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Zh</w:t>
              </w:r>
              <w:proofErr w:type="spellEnd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Nevrol</w:t>
              </w:r>
              <w:proofErr w:type="spellEnd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Psikhiatr</w:t>
              </w:r>
              <w:proofErr w:type="spellEnd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Im</w:t>
              </w:r>
              <w:proofErr w:type="spellEnd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S </w:t>
              </w:r>
              <w:proofErr w:type="spellStart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proofErr w:type="spellEnd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Korsakova</w:t>
              </w:r>
              <w:proofErr w:type="spellEnd"/>
              <w:r w:rsidR="00692509" w:rsidRPr="00FC21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  <w:r w:rsidR="00692509"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92509" w:rsidRPr="00FC2132">
              <w:rPr>
                <w:rFonts w:ascii="Times New Roman" w:hAnsi="Times New Roman" w:cs="Times New Roman"/>
                <w:sz w:val="24"/>
                <w:szCs w:val="24"/>
              </w:rPr>
              <w:t>2017;117(6), 126-132</w:t>
            </w: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692509" w:rsidRPr="000503BE" w:rsidRDefault="00557A85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="00692509" w:rsidRPr="00627A2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Morozova</w:t>
              </w:r>
              <w:proofErr w:type="spellEnd"/>
              <w:r w:rsidR="00692509" w:rsidRPr="00627A2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AY</w:t>
              </w:r>
            </w:hyperlink>
            <w:r w:rsidR="00692509" w:rsidRPr="00627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92509" w:rsidRPr="00627A25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"https://www.ncbi.nlm.nih.gov/pubmed/?term=Zubkov%20EA%5BAuthor%5D&amp;cauthor=true&amp;cauthor_uid=28745683"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27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Zubkov</w:t>
            </w:r>
            <w:proofErr w:type="spellEnd"/>
            <w:r w:rsidRPr="00627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27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</w:p>
          <w:p w:rsidR="00692509" w:rsidRPr="00627A25" w:rsidRDefault="00557A85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692509" w:rsidRPr="00627A2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Zorkina</w:t>
              </w:r>
              <w:proofErr w:type="spellEnd"/>
              <w:r w:rsidR="00692509" w:rsidRPr="00627A2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YA</w:t>
              </w:r>
            </w:hyperlink>
            <w:r w:rsidR="00692509" w:rsidRPr="00627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</w:p>
          <w:p w:rsidR="00692509" w:rsidRDefault="00557A85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692509" w:rsidRPr="00627A2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Reznik</w:t>
              </w:r>
              <w:proofErr w:type="spellEnd"/>
              <w:r w:rsidR="00692509" w:rsidRPr="00627A2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AM</w:t>
              </w:r>
            </w:hyperlink>
            <w:r w:rsidR="00692509" w:rsidRPr="00627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, </w:t>
            </w:r>
          </w:p>
          <w:p w:rsidR="00692509" w:rsidRPr="00627A25" w:rsidRDefault="00557A85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="00692509" w:rsidRPr="00627A2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Chekhonin</w:t>
              </w:r>
              <w:proofErr w:type="spellEnd"/>
              <w:r w:rsidR="00692509" w:rsidRPr="00627A2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VP</w:t>
              </w:r>
            </w:hyperlink>
            <w:r w:rsidR="00692509" w:rsidRPr="00627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92509" w:rsidRPr="00692509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Обонятельный нейроэпителий как модель для изучения молекулярных механизмов шизофрении: теория и практика.</w:t>
            </w: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9" w:type="dxa"/>
          </w:tcPr>
          <w:p w:rsidR="00692509" w:rsidRPr="004B369B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аспекты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молекулярной медицины: 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конгресса с международным участием «Молекулярные основы клинической медицины – возможное и реальное», 29 ноября – 2 декабря 2017 года/под науч. ред.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В.И. Ларионовой. – СПб. – Изд-во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2017.-с.24-26</w:t>
            </w: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692509" w:rsidRPr="004B369B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Голимбет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В.Е., Царапкин Г.Ю.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Голов А.К., Кондратьев Н.В., Крюков А.И.</w:t>
            </w:r>
          </w:p>
        </w:tc>
      </w:tr>
      <w:tr w:rsidR="009C63CA" w:rsidRPr="00557A85" w:rsidTr="00557A85">
        <w:tc>
          <w:tcPr>
            <w:tcW w:w="567" w:type="dxa"/>
          </w:tcPr>
          <w:p w:rsidR="009C63CA" w:rsidRPr="009B44A0" w:rsidRDefault="009C63CA" w:rsidP="009C63C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organization of outpatient mental health services in Russia (the example of Moscow)</w:t>
            </w:r>
          </w:p>
        </w:tc>
        <w:tc>
          <w:tcPr>
            <w:tcW w:w="1225" w:type="dxa"/>
          </w:tcPr>
          <w:p w:rsidR="00692509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 presentation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63CA" w:rsidRPr="00EE36B4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19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WPA 17th World congress of Psychiatry, Berlin 2017</w:t>
            </w:r>
          </w:p>
        </w:tc>
        <w:tc>
          <w:tcPr>
            <w:tcW w:w="99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9C63CA" w:rsidRPr="000503BE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63CA" w:rsidRPr="00557A85" w:rsidTr="00557A85">
        <w:tc>
          <w:tcPr>
            <w:tcW w:w="567" w:type="dxa"/>
          </w:tcPr>
          <w:p w:rsidR="009C63CA" w:rsidRPr="000503BE" w:rsidRDefault="009C63CA" w:rsidP="009C63CA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Comprehensive care for patients with mental disorders: working towards service developments</w:t>
            </w:r>
          </w:p>
        </w:tc>
        <w:tc>
          <w:tcPr>
            <w:tcW w:w="1225" w:type="dxa"/>
          </w:tcPr>
          <w:p w:rsidR="00692509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3CA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proofErr w:type="spellEnd"/>
            <w:r w:rsidRPr="009C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3CA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9C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3CA" w:rsidRPr="00EE36B4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9" w:type="dxa"/>
          </w:tcPr>
          <w:p w:rsidR="009C63CA" w:rsidRPr="00FC2132" w:rsidRDefault="009C63CA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WPA 17th World congress of Psychiatry, Berlin 2017</w:t>
            </w:r>
          </w:p>
        </w:tc>
        <w:tc>
          <w:tcPr>
            <w:tcW w:w="992" w:type="dxa"/>
          </w:tcPr>
          <w:p w:rsidR="009C63CA" w:rsidRPr="00FC2132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9C63CA" w:rsidRPr="000503BE" w:rsidRDefault="009C63CA" w:rsidP="009C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509" w:rsidRPr="00FC2132" w:rsidTr="00557A85">
        <w:tc>
          <w:tcPr>
            <w:tcW w:w="567" w:type="dxa"/>
          </w:tcPr>
          <w:p w:rsidR="00692509" w:rsidRPr="00AE6946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 проблеме организации оказания помощи больным депрессией и тревожными расстройс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твами в условиях общей практики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692509" w:rsidRPr="00EE36B4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19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в общей медицине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, 2018, №1:8-11</w:t>
            </w: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92509" w:rsidRPr="00FC2132" w:rsidTr="00557A85">
        <w:tc>
          <w:tcPr>
            <w:tcW w:w="567" w:type="dxa"/>
          </w:tcPr>
          <w:p w:rsidR="00692509" w:rsidRPr="004B369B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возможной роли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копийности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рибосомных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генов в развитии психических заболеваний</w:t>
            </w: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692509" w:rsidRPr="004B369B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9" w:type="dxa"/>
          </w:tcPr>
          <w:p w:rsidR="00692509" w:rsidRPr="00EE36B4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Журнал «Психиатрия», № 3, 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Л.Н.Пороховник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Н.Н.Вейко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Е.С.Ершова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С.В.Костюк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Н.В.Захарова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Н.Л.Горбачевская</w:t>
            </w:r>
            <w:proofErr w:type="spellEnd"/>
          </w:p>
        </w:tc>
      </w:tr>
      <w:tr w:rsidR="00692509" w:rsidRPr="00FC2132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directions in genome-wide association studies of schizophrenia spectrum disorders.</w:t>
            </w: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9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Saint Petersburg University.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, 2018,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. 13,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. 72–82.</w:t>
            </w: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Zakharova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N.V.,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Nizamutdinov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I.I.,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Musatova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V.V.,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Ilinsky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V.V.,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Morozova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A.Yu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Bocharova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M.O.,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Reznik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</w:tr>
      <w:tr w:rsidR="00692509" w:rsidRPr="00FC2132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604B9F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Community-based mental health services in Russia: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9F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604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9F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04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9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0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9F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9F"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proofErr w:type="spellEnd"/>
            <w:r w:rsidRPr="0060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9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AE6946" w:rsidRDefault="00AE6946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9" w:type="dxa"/>
          </w:tcPr>
          <w:p w:rsidR="00692509" w:rsidRPr="00604B9F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Lancet Psychiatry, July 30, 2018, https://www.thelancet.com/journals/lanpsy/article/PIIS2215-0366(18)30263-3/fulltext?code=lancet-site</w:t>
            </w:r>
          </w:p>
        </w:tc>
        <w:tc>
          <w:tcPr>
            <w:tcW w:w="992" w:type="dxa"/>
          </w:tcPr>
          <w:p w:rsidR="00692509" w:rsidRPr="00604B9F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9F">
              <w:rPr>
                <w:rFonts w:ascii="Times New Roman" w:hAnsi="Times New Roman" w:cs="Times New Roman"/>
                <w:sz w:val="24"/>
                <w:szCs w:val="24"/>
              </w:rPr>
              <w:t>Karpenko</w:t>
            </w:r>
            <w:proofErr w:type="spellEnd"/>
          </w:p>
        </w:tc>
      </w:tr>
      <w:tr w:rsidR="00692509" w:rsidRPr="00FC2132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Перспективы имплементации рекомендаций ВОЗ в области охраны психического здоровья в РФ</w:t>
            </w: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печати 2018</w:t>
            </w:r>
          </w:p>
          <w:p w:rsidR="00692509" w:rsidRPr="00EE36B4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человека и общества.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междисциплинарные проблемы.» в МГУ им. Ломоносова. В печати.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09" w:rsidRPr="00FC2132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Опыт Москвы по организации Клиники первого эпизода</w:t>
            </w: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9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человека и общества.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междисциплинарные проблемы» в МГУ им. Ломоносова. В печати.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О.А.</w:t>
            </w:r>
          </w:p>
        </w:tc>
      </w:tr>
      <w:tr w:rsidR="00692509" w:rsidRPr="00FC2132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Оптимизация отбора обонятельного эпителия для повышения эффективности</w:t>
            </w:r>
          </w:p>
          <w:p w:rsidR="00692509" w:rsidRPr="00604B9F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прогениторных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клеток</w:t>
            </w: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9" w:type="dxa"/>
          </w:tcPr>
          <w:p w:rsidR="00692509" w:rsidRPr="00FC2132" w:rsidRDefault="00566FA7" w:rsidP="005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A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медицинский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6FA7">
              <w:rPr>
                <w:rFonts w:ascii="Times New Roman" w:hAnsi="Times New Roman" w:cs="Times New Roman"/>
                <w:sz w:val="24"/>
                <w:szCs w:val="24"/>
              </w:rPr>
              <w:t>Вестник оториноларингологии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Крюков А.И.,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Валихов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М.П., Царапкин Г.Ю.,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Арзамасов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С.Г., Товмасян А.С., Кондратьев Н.В.,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Голимбет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92509" w:rsidRPr="00557A85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324618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fMRI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tractographic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studies</w:t>
            </w:r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cognitive systems in the human brain at the norm and the paranoid schizophrenia</w:t>
            </w: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  <w:p w:rsidR="00692509" w:rsidRPr="00566FA7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9" w:type="dxa"/>
          </w:tcPr>
          <w:p w:rsidR="00692509" w:rsidRPr="00324618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92509" w:rsidRPr="00324618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692509" w:rsidRPr="00324618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Vadim</w:t>
            </w:r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Ushakov</w:t>
            </w:r>
            <w:proofErr w:type="spellEnd"/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Vyacheslav</w:t>
            </w:r>
            <w:proofErr w:type="spellEnd"/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</w:t>
            </w:r>
            <w:proofErr w:type="spellEnd"/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</w:t>
            </w:r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Malakhov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Sergey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Kartashov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Alexandra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Maslennikova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Andrey Yu.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Arkhipov</w:t>
            </w:r>
            <w:proofErr w:type="spellEnd"/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Valeria</w:t>
            </w:r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Strelez</w:t>
            </w:r>
            <w:proofErr w:type="spellEnd"/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Arsalidou</w:t>
            </w:r>
            <w:proofErr w:type="spellEnd"/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</w:t>
            </w:r>
            <w:proofErr w:type="spellEnd"/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4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Natalia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Zakharova</w:t>
            </w:r>
            <w:proofErr w:type="spellEnd"/>
          </w:p>
        </w:tc>
      </w:tr>
      <w:tr w:rsidR="00692509" w:rsidRPr="00FC2132" w:rsidTr="00557A85">
        <w:tc>
          <w:tcPr>
            <w:tcW w:w="567" w:type="dxa"/>
          </w:tcPr>
          <w:p w:rsidR="00692509" w:rsidRPr="00324618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92509" w:rsidRPr="00324618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фМРТ</w:t>
            </w:r>
            <w:proofErr w:type="spellEnd"/>
            <w:r w:rsidRPr="0032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трактографические</w:t>
            </w:r>
            <w:proofErr w:type="spellEnd"/>
            <w:r w:rsidRPr="0032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32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r w:rsidRPr="0032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шизофренией</w:t>
            </w:r>
          </w:p>
        </w:tc>
        <w:tc>
          <w:tcPr>
            <w:tcW w:w="1225" w:type="dxa"/>
          </w:tcPr>
          <w:p w:rsidR="00692509" w:rsidRPr="00324618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32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92509" w:rsidRPr="00324618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6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9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2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AE69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1 века: интеграция инноваций и традиций для диагностики и оптимизации терапии психических расстройств: материалы Всероссийской научно-практической конференции с международным участием, посвященной памяти профессора Руслана Яковлевича Вовина (90-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рождения), 17-18 мая 2018 г., Санкт-Петербург</w:t>
            </w: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Ушаков В.Л., Малахов Д.Г., Орлов В.А., Карташов С.И., Коростелева А.Н.,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Скитева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Величковский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Б.М., Масленникова А.В., Архипов А.Ю., Стрелец В.Б.,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Вартанов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А.В., Захарова Н.В., Резник А.М., Морозова А.Ю.</w:t>
            </w:r>
          </w:p>
        </w:tc>
      </w:tr>
      <w:tr w:rsidR="00692509" w:rsidRPr="00FC2132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Уровень системного воспаления и нейрофизиологические показатели при параноидной шизофрении</w:t>
            </w: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презентация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9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Нейронаука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медицины и психологии: 14-й Международный междисциплинарный конгресс. Судак, Крым, Россия; 30 мая - 10 июня 2018 г.</w:t>
            </w: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И.К.,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Крынский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Хайлов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Н.А., Огурцов Д.П.,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Ваапова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С.Р., Захарова Н.В., Резник А.М., Ушаков В.Л.,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Дидковский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09" w:rsidRPr="00FC2132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Влияние уровня системного воспаления на риск прогрессирования нейропсихологических нарушений при синдроме мягкого когнитивного снижения</w:t>
            </w: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презентация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9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Нейронаука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медицины и психологии: 14-й Международный междисциплинарный конгресс. Судак, Крым, Россия; 30 мая - 10 июня 2018 г.</w:t>
            </w: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Дидковский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Хайлов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Крынский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С.А., Огурцов Д.П.,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Е.И., Захарова Н.В., Гаврилова С.И., Ушаков В.Л.,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692509" w:rsidRPr="00FC2132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воспаление и параметры иммунитета при когнитивных расстройствах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альцгеймеровского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типа в зависимости от генотипа APOE</w:t>
            </w:r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презентация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9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Нейронаука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медицины и психологии: 14-й Международный междисциплинарный конгресс. Судак, Крым, Россия; 30 мая - 10 июня 2018 г.</w:t>
            </w:r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Крынский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И.К.,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Хайлов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Н.А., Огурцов Д.П., Мамошина М.В., Захарова Н.В., Гаврилова С.И., Ушаков В.Л.,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Дидковский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09" w:rsidRPr="00FC2132" w:rsidTr="00557A85">
        <w:tc>
          <w:tcPr>
            <w:tcW w:w="567" w:type="dxa"/>
          </w:tcPr>
          <w:p w:rsidR="00692509" w:rsidRPr="009B44A0" w:rsidRDefault="00692509" w:rsidP="0069250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Gwas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efficacy and safety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psychopharmacotherapy</w:t>
            </w:r>
            <w:proofErr w:type="spellEnd"/>
          </w:p>
        </w:tc>
        <w:tc>
          <w:tcPr>
            <w:tcW w:w="1225" w:type="dxa"/>
          </w:tcPr>
          <w:p w:rsidR="00692509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презентация</w:t>
            </w:r>
          </w:p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9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Forum Biotechnology: state of the art and perspectives.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. 23 – 25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, 2018,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Gostiny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Dvor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</w:p>
        </w:tc>
        <w:tc>
          <w:tcPr>
            <w:tcW w:w="992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92509" w:rsidRPr="00FC2132" w:rsidRDefault="00692509" w:rsidP="006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Zakharova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N.V.,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Nizamutdinov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I.I.,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Ilinsky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V.V.,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Reznik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A.M., </w:t>
            </w:r>
            <w:proofErr w:type="spellStart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>Morozova</w:t>
            </w:r>
            <w:proofErr w:type="spellEnd"/>
            <w:r w:rsidRPr="00FC2132">
              <w:rPr>
                <w:rFonts w:ascii="Times New Roman" w:hAnsi="Times New Roman" w:cs="Times New Roman"/>
                <w:sz w:val="24"/>
                <w:szCs w:val="24"/>
              </w:rPr>
              <w:t xml:space="preserve"> A.Y.</w:t>
            </w:r>
          </w:p>
        </w:tc>
      </w:tr>
    </w:tbl>
    <w:p w:rsidR="002E7896" w:rsidRPr="002E7896" w:rsidRDefault="002E7896" w:rsidP="002E78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Semenova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Svetlana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Shport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>, Olga Karpenko (2018). Patients with Schizophrenia and the Gender of the Clinician: Daring to ask Questions. The 26th Congress of European Psychiatric Association (EPA 2018)</w:t>
      </w:r>
      <w:r>
        <w:rPr>
          <w:rFonts w:ascii="Times New Roman" w:hAnsi="Times New Roman" w:cs="Times New Roman"/>
          <w:sz w:val="24"/>
          <w:szCs w:val="24"/>
          <w:lang w:val="en-US"/>
        </w:rPr>
        <w:t>. 3-6 March 2018. Nice, France.</w:t>
      </w:r>
    </w:p>
    <w:p w:rsidR="002E7896" w:rsidRPr="002E7896" w:rsidRDefault="002E7896" w:rsidP="002E78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Semenova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Georgy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Kostyuk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George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Rupchev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Nikita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 (2018). Telling us how it is: The patient’s experience of psychological assessment. The 26th Congress of European Psychiatric Association (EPA 2018). 3-6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arch 2018. Nice, France. </w:t>
      </w:r>
    </w:p>
    <w:p w:rsidR="002E7896" w:rsidRDefault="002E7896" w:rsidP="002E7896">
      <w:pPr>
        <w:jc w:val="both"/>
        <w:rPr>
          <w:rFonts w:ascii="Times New Roman" w:hAnsi="Times New Roman" w:cs="Times New Roman"/>
          <w:sz w:val="24"/>
          <w:szCs w:val="24"/>
        </w:rPr>
      </w:pPr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Semenova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Kostyuk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Kazakovtsev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O. Karpenko (2018). On providing a quality psychosocial service for people with mental disorders: Contributions from clinical psychology. The 32nd Nordic Congress of Psychiatry «Psychiatry – Shaping the future», June 13-16 2018. </w:t>
      </w:r>
      <w:proofErr w:type="spellStart"/>
      <w:r w:rsidRPr="002E7896">
        <w:rPr>
          <w:rFonts w:ascii="Times New Roman" w:hAnsi="Times New Roman" w:cs="Times New Roman"/>
          <w:sz w:val="24"/>
          <w:szCs w:val="24"/>
        </w:rPr>
        <w:t>Reykjavik</w:t>
      </w:r>
      <w:proofErr w:type="spellEnd"/>
      <w:r w:rsidRPr="002E7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6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2E7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896" w:rsidRDefault="002E7896" w:rsidP="002E78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Kostyuk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Galkina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O. Karpenko, A.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Golubev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>. Serum immunological parameters as markers of rem</w:t>
      </w:r>
      <w:r>
        <w:rPr>
          <w:rFonts w:ascii="Times New Roman" w:hAnsi="Times New Roman" w:cs="Times New Roman"/>
          <w:sz w:val="24"/>
          <w:szCs w:val="24"/>
          <w:lang w:val="en-US"/>
        </w:rPr>
        <w:t>ission quality in schizophrenia</w:t>
      </w:r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E7896">
        <w:rPr>
          <w:rFonts w:ascii="Times New Roman" w:hAnsi="Times New Roman" w:cs="Times New Roman"/>
          <w:sz w:val="24"/>
          <w:szCs w:val="24"/>
          <w:lang w:val="en-US"/>
        </w:rPr>
        <w:t>31st</w:t>
      </w:r>
      <w:proofErr w:type="gram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 ECNP Congress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 6 – 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October, </w:t>
      </w:r>
      <w:r w:rsidRPr="002E7896">
        <w:rPr>
          <w:rFonts w:ascii="Times New Roman" w:hAnsi="Times New Roman" w:cs="Times New Roman"/>
          <w:sz w:val="24"/>
          <w:szCs w:val="24"/>
          <w:lang w:val="en-US"/>
        </w:rPr>
        <w:t>Barcelona 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(poster)</w:t>
      </w:r>
    </w:p>
    <w:p w:rsidR="002E7896" w:rsidRPr="002E7896" w:rsidRDefault="002E7896" w:rsidP="0055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Galkina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Golubev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O. Karpenko, G.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Kostyuk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2E7896">
        <w:rPr>
          <w:rFonts w:ascii="Times New Roman" w:hAnsi="Times New Roman" w:cs="Times New Roman"/>
          <w:sz w:val="24"/>
          <w:szCs w:val="24"/>
          <w:lang w:val="en-US"/>
        </w:rPr>
        <w:t>Klushnik</w:t>
      </w:r>
      <w:proofErr w:type="spellEnd"/>
      <w:r w:rsidRPr="002E7896">
        <w:rPr>
          <w:rFonts w:ascii="Times New Roman" w:hAnsi="Times New Roman" w:cs="Times New Roman"/>
          <w:sz w:val="24"/>
          <w:szCs w:val="24"/>
          <w:lang w:val="en-US"/>
        </w:rPr>
        <w:t xml:space="preserve"> Cross-sectional study of immunological profile of inpatients with acute psychoses. The Lancet Summit: Inflammation and Immunity in Disorders of the Brain and Mind. November 15-17,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Barcelona</w:t>
      </w:r>
    </w:p>
    <w:p w:rsidR="008914B9" w:rsidRPr="002E7896" w:rsidRDefault="008914B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914B9" w:rsidRPr="002E7896" w:rsidSect="001135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382"/>
    <w:multiLevelType w:val="hybridMultilevel"/>
    <w:tmpl w:val="7EDE8B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92490"/>
    <w:multiLevelType w:val="hybridMultilevel"/>
    <w:tmpl w:val="A0905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05CD"/>
    <w:multiLevelType w:val="hybridMultilevel"/>
    <w:tmpl w:val="7C4E6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15229"/>
    <w:multiLevelType w:val="hybridMultilevel"/>
    <w:tmpl w:val="785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23AC"/>
    <w:multiLevelType w:val="hybridMultilevel"/>
    <w:tmpl w:val="56AA2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D6C36"/>
    <w:multiLevelType w:val="hybridMultilevel"/>
    <w:tmpl w:val="35267B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F1670"/>
    <w:multiLevelType w:val="hybridMultilevel"/>
    <w:tmpl w:val="12B4CD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CC1466"/>
    <w:multiLevelType w:val="hybridMultilevel"/>
    <w:tmpl w:val="E4681B92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119A7"/>
    <w:multiLevelType w:val="hybridMultilevel"/>
    <w:tmpl w:val="9A22A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19"/>
    <w:rsid w:val="000503BE"/>
    <w:rsid w:val="001135C3"/>
    <w:rsid w:val="001C463F"/>
    <w:rsid w:val="00211442"/>
    <w:rsid w:val="002E7896"/>
    <w:rsid w:val="002F3940"/>
    <w:rsid w:val="00324618"/>
    <w:rsid w:val="00462E8A"/>
    <w:rsid w:val="004A4F19"/>
    <w:rsid w:val="004B369B"/>
    <w:rsid w:val="0053714A"/>
    <w:rsid w:val="00557A85"/>
    <w:rsid w:val="00566FA7"/>
    <w:rsid w:val="005F31A3"/>
    <w:rsid w:val="00604B9F"/>
    <w:rsid w:val="00627A25"/>
    <w:rsid w:val="00642823"/>
    <w:rsid w:val="00665A21"/>
    <w:rsid w:val="00683F65"/>
    <w:rsid w:val="00692509"/>
    <w:rsid w:val="00744446"/>
    <w:rsid w:val="00760FF8"/>
    <w:rsid w:val="008231D7"/>
    <w:rsid w:val="008914B9"/>
    <w:rsid w:val="009B44A0"/>
    <w:rsid w:val="009C63CA"/>
    <w:rsid w:val="00AA1229"/>
    <w:rsid w:val="00AD5E46"/>
    <w:rsid w:val="00AE6946"/>
    <w:rsid w:val="00C7260A"/>
    <w:rsid w:val="00D10BBF"/>
    <w:rsid w:val="00D93A5F"/>
    <w:rsid w:val="00EE134E"/>
    <w:rsid w:val="00EE36B4"/>
    <w:rsid w:val="00EE3F6B"/>
    <w:rsid w:val="00F251CE"/>
    <w:rsid w:val="00FA0FE1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6E9DC-6745-4526-B6ED-DCFB5B39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Zorkina%20YA%5BAuthor%5D&amp;cauthor=true&amp;cauthor_uid=2874568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?term=Morozova%20AY%5BAuthor%5D&amp;cauthor=true&amp;cauthor_uid=2874568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2874568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?term=Chekhonin%20VP%5BAuthor%5D&amp;cauthor=true&amp;cauthor_uid=28745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Reznik%20AM%5BAuthor%5D&amp;cauthor=true&amp;cauthor_uid=28745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5C095-8BD7-49BE-BE08-0C5632A1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paharenko_aa</dc:creator>
  <cp:keywords/>
  <dc:description/>
  <cp:lastModifiedBy>Березанцев Андрей Юрьевич</cp:lastModifiedBy>
  <cp:revision>3</cp:revision>
  <cp:lastPrinted>2018-08-16T17:21:00Z</cp:lastPrinted>
  <dcterms:created xsi:type="dcterms:W3CDTF">2019-02-11T09:10:00Z</dcterms:created>
  <dcterms:modified xsi:type="dcterms:W3CDTF">2019-02-11T09:16:00Z</dcterms:modified>
</cp:coreProperties>
</file>